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AD51" w14:textId="1F19BF0E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bookmarkStart w:id="0" w:name="_GoBack"/>
      <w:bookmarkEnd w:id="0"/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 xml:space="preserve">LINKÖPINGS UNIVERSITET 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  <w:t xml:space="preserve">LITTERATURLISTA 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br/>
        <w:t>IEI, Av</w:t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 xml:space="preserve">d. för Affärsrätt </w:t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="00231612">
        <w:rPr>
          <w:rFonts w:ascii="Times" w:hAnsi="Times" w:cs="Times"/>
          <w:b/>
          <w:bCs/>
          <w:color w:val="000000"/>
          <w:szCs w:val="32"/>
          <w:lang w:val="sv-SE"/>
        </w:rPr>
        <w:tab/>
        <w:t>VT 2020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br/>
        <w:t xml:space="preserve">Affärsjuridiska programmen </w:t>
      </w:r>
    </w:p>
    <w:p w14:paraId="3DEAC76E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Cs w:val="32"/>
          <w:lang w:val="sv-SE"/>
        </w:rPr>
      </w:pPr>
    </w:p>
    <w:p w14:paraId="72F199FB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 xml:space="preserve">Immaterialrätten i det digitala samhället, 747A37 </w:t>
      </w:r>
    </w:p>
    <w:p w14:paraId="39AD15EA" w14:textId="149F03F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- Levin, Marianne, Lär</w:t>
      </w:r>
      <w:r w:rsidR="00BD1E8C">
        <w:rPr>
          <w:rFonts w:ascii="Times" w:hAnsi="Times" w:cs="Times"/>
          <w:color w:val="000000"/>
          <w:szCs w:val="32"/>
          <w:lang w:val="sv-SE"/>
        </w:rPr>
        <w:t xml:space="preserve">obok i immaterialrätt, upplaga </w:t>
      </w:r>
      <w:r w:rsidRPr="00132305">
        <w:rPr>
          <w:rFonts w:ascii="Times" w:hAnsi="Times" w:cs="Times"/>
          <w:color w:val="000000"/>
          <w:szCs w:val="32"/>
          <w:lang w:val="sv-SE"/>
        </w:rPr>
        <w:t>1</w:t>
      </w:r>
      <w:r w:rsidR="00BD1E8C">
        <w:rPr>
          <w:rFonts w:ascii="Times" w:hAnsi="Times" w:cs="Times"/>
          <w:color w:val="000000"/>
          <w:szCs w:val="32"/>
          <w:lang w:val="sv-SE"/>
        </w:rPr>
        <w:t>2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>- Nordell, Per Jonas, Marknadsrä</w:t>
      </w:r>
      <w:r w:rsidR="00231612">
        <w:rPr>
          <w:rFonts w:ascii="Times" w:hAnsi="Times" w:cs="Times"/>
          <w:color w:val="000000"/>
          <w:szCs w:val="32"/>
          <w:lang w:val="sv-SE"/>
        </w:rPr>
        <w:t>tten. En introduktion, upplaga 8</w:t>
      </w:r>
      <w:r w:rsidRPr="00132305">
        <w:rPr>
          <w:rFonts w:ascii="Times" w:hAnsi="Times" w:cs="Times"/>
          <w:color w:val="000000"/>
          <w:szCs w:val="32"/>
          <w:lang w:val="sv-SE"/>
        </w:rPr>
        <w:t xml:space="preserve"> </w:t>
      </w:r>
    </w:p>
    <w:p w14:paraId="402E82DB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535EE506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Alternativ till Levin: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 xml:space="preserve"> - </w:t>
      </w:r>
      <w:proofErr w:type="spellStart"/>
      <w:r w:rsidRPr="00132305">
        <w:rPr>
          <w:rFonts w:ascii="Times" w:hAnsi="Times" w:cs="Times"/>
          <w:color w:val="000000"/>
          <w:szCs w:val="32"/>
          <w:lang w:val="sv-SE"/>
        </w:rPr>
        <w:t>Maunsbach</w:t>
      </w:r>
      <w:proofErr w:type="spellEnd"/>
      <w:r w:rsidRPr="00132305">
        <w:rPr>
          <w:rFonts w:ascii="Times" w:hAnsi="Times" w:cs="Times"/>
          <w:color w:val="000000"/>
          <w:szCs w:val="32"/>
          <w:lang w:val="sv-SE"/>
        </w:rPr>
        <w:t xml:space="preserve">, Ulf och Wennersten Ulrika, Grundläggande immaterialrätt, upplaga 4 </w:t>
      </w:r>
    </w:p>
    <w:p w14:paraId="7A84EC5F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586CE681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Rekommenderad litteratur: 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 xml:space="preserve">- Edmar, Malin, Internetpublicering och sociala medier - En juridisk vägledning, upplaga 6 </w:t>
      </w:r>
    </w:p>
    <w:p w14:paraId="64D3D594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2DB56C21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 xml:space="preserve">Lagbok, aktuell upplaga </w:t>
      </w:r>
    </w:p>
    <w:p w14:paraId="2401EDE7" w14:textId="77777777" w:rsidR="00016140" w:rsidRPr="00132305" w:rsidRDefault="00016140">
      <w:pPr>
        <w:rPr>
          <w:sz w:val="20"/>
          <w:lang w:val="sv-SE"/>
        </w:rPr>
      </w:pPr>
    </w:p>
    <w:sectPr w:rsidR="00016140" w:rsidRPr="00132305" w:rsidSect="00132305">
      <w:pgSz w:w="12240" w:h="15840"/>
      <w:pgMar w:top="1247" w:right="1134" w:bottom="124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05"/>
    <w:rsid w:val="00016140"/>
    <w:rsid w:val="00132305"/>
    <w:rsid w:val="00231612"/>
    <w:rsid w:val="00BD1E8C"/>
    <w:rsid w:val="00E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1829"/>
  <w14:defaultImageDpi w14:val="300"/>
  <w15:docId w15:val="{B78259CD-5460-480F-B1E3-7404FFCC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27BF78FA81D43968A327B94DFDFB7" ma:contentTypeVersion="4" ma:contentTypeDescription="Skapa ett nytt dokument." ma:contentTypeScope="" ma:versionID="b67b00fb6dc690cb3438a2ee23e028cf">
  <xsd:schema xmlns:xsd="http://www.w3.org/2001/XMLSchema" xmlns:xs="http://www.w3.org/2001/XMLSchema" xmlns:p="http://schemas.microsoft.com/office/2006/metadata/properties" xmlns:ns2="309a6bd6-d81c-4ccc-807a-20fb00f2f5ef" xmlns:ns3="89980ff2-4d3a-41b9-8d68-7e30fdf6fb09" targetNamespace="http://schemas.microsoft.com/office/2006/metadata/properties" ma:root="true" ma:fieldsID="d5dcf7ca1f457c3d220f66ea4b4625d1" ns2:_="" ns3:_="">
    <xsd:import namespace="309a6bd6-d81c-4ccc-807a-20fb00f2f5ef"/>
    <xsd:import namespace="89980ff2-4d3a-41b9-8d68-7e30fdf6fb0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0ff2-4d3a-41b9-8d68-7e30fdf6fb0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9a6bd6-d81c-4ccc-807a-20fb00f2f5ef" xsi:nil="true"/>
    <_lisam_PublishedVersion xmlns="89980ff2-4d3a-41b9-8d68-7e30fdf6fb09" xsi:nil="true"/>
  </documentManagement>
</p:properties>
</file>

<file path=customXml/itemProps1.xml><?xml version="1.0" encoding="utf-8"?>
<ds:datastoreItem xmlns:ds="http://schemas.openxmlformats.org/officeDocument/2006/customXml" ds:itemID="{64EA7E79-6449-41C9-82A2-05B31957AB78}"/>
</file>

<file path=customXml/itemProps2.xml><?xml version="1.0" encoding="utf-8"?>
<ds:datastoreItem xmlns:ds="http://schemas.openxmlformats.org/officeDocument/2006/customXml" ds:itemID="{D5DEC802-8010-4DD9-9698-8746F62F2AA9}"/>
</file>

<file path=customXml/itemProps3.xml><?xml version="1.0" encoding="utf-8"?>
<ds:datastoreItem xmlns:ds="http://schemas.openxmlformats.org/officeDocument/2006/customXml" ds:itemID="{B54EA7B5-CBBC-40F7-AFDB-2AB5E424B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Storr</dc:creator>
  <cp:keywords/>
  <dc:description/>
  <cp:lastModifiedBy>Annika Karlsson</cp:lastModifiedBy>
  <cp:revision>2</cp:revision>
  <dcterms:created xsi:type="dcterms:W3CDTF">2020-03-09T10:25:00Z</dcterms:created>
  <dcterms:modified xsi:type="dcterms:W3CDTF">2020-03-09T10:25:00Z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0x01010093327BF78FA81D43968A327B94DFDFB7</vt:lpwstr>
  </property>
</Properties>
</file>